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E72C3">
        <w:rPr>
          <w:rFonts w:asciiTheme="minorHAnsi" w:hAnsiTheme="minorHAnsi" w:cs="Arial"/>
          <w:b/>
          <w:szCs w:val="24"/>
        </w:rPr>
        <w:t>2</w:t>
      </w:r>
      <w:r w:rsidR="002A5F10">
        <w:rPr>
          <w:rFonts w:asciiTheme="minorHAnsi" w:hAnsiTheme="minorHAnsi" w:cs="Arial"/>
          <w:b/>
          <w:szCs w:val="24"/>
        </w:rPr>
        <w:t>8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2A5F10">
        <w:rPr>
          <w:rFonts w:asciiTheme="minorHAnsi" w:hAnsiTheme="minorHAnsi" w:cs="Arial"/>
          <w:b/>
          <w:szCs w:val="24"/>
        </w:rPr>
        <w:t>13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52D81">
        <w:rPr>
          <w:rFonts w:asciiTheme="minorHAnsi" w:hAnsiTheme="minorHAnsi" w:cs="Arial"/>
          <w:b/>
          <w:szCs w:val="24"/>
        </w:rPr>
        <w:t>FEVEREIRO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E72C3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2A5F10" w:rsidRPr="002A5F10">
        <w:rPr>
          <w:rFonts w:asciiTheme="minorHAnsi" w:hAnsiTheme="minorHAnsi" w:cs="Arial"/>
          <w:i w:val="0"/>
          <w:iCs w:val="0"/>
          <w:caps/>
          <w:sz w:val="24"/>
          <w:szCs w:val="24"/>
        </w:rPr>
        <w:t>200.000,00</w:t>
      </w:r>
      <w:r w:rsidR="00352D81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PARA O PODER </w:t>
      </w:r>
      <w:r w:rsidR="002A5F10">
        <w:rPr>
          <w:rFonts w:asciiTheme="minorHAnsi" w:hAnsiTheme="minorHAnsi" w:cs="Arial"/>
          <w:i w:val="0"/>
          <w:iCs w:val="0"/>
          <w:caps/>
          <w:sz w:val="24"/>
          <w:szCs w:val="24"/>
        </w:rPr>
        <w:t>executivo.</w:t>
      </w:r>
      <w:bookmarkStart w:id="0" w:name="_GoBack"/>
      <w:bookmarkEnd w:id="0"/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</w:t>
      </w:r>
      <w:r w:rsidR="002A5F10">
        <w:rPr>
          <w:rFonts w:asciiTheme="minorHAnsi" w:hAnsiTheme="minorHAnsi" w:cs="Arial"/>
          <w:i w:val="0"/>
          <w:sz w:val="24"/>
          <w:szCs w:val="24"/>
        </w:rPr>
        <w:t>3.735</w:t>
      </w:r>
      <w:r w:rsidR="005D4A2A">
        <w:rPr>
          <w:rFonts w:asciiTheme="minorHAnsi" w:hAnsiTheme="minorHAnsi" w:cs="Arial"/>
          <w:i w:val="0"/>
          <w:sz w:val="24"/>
          <w:szCs w:val="24"/>
        </w:rPr>
        <w:t>/201</w:t>
      </w:r>
      <w:r w:rsidR="00352D81">
        <w:rPr>
          <w:rFonts w:asciiTheme="minorHAnsi" w:hAnsiTheme="minorHAnsi" w:cs="Arial"/>
          <w:i w:val="0"/>
          <w:sz w:val="24"/>
          <w:szCs w:val="24"/>
        </w:rPr>
        <w:t>9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52D81" w:rsidRPr="00AB6F92" w:rsidRDefault="009B6B6A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Especial no valor de </w:t>
      </w:r>
      <w:r w:rsidR="009E72C3" w:rsidRPr="0026645C">
        <w:rPr>
          <w:rFonts w:asciiTheme="minorHAnsi" w:hAnsiTheme="minorHAnsi" w:cs="Arial"/>
          <w:sz w:val="24"/>
          <w:szCs w:val="24"/>
        </w:rPr>
        <w:t>R$</w:t>
      </w:r>
      <w:r w:rsidR="009E72C3" w:rsidRPr="00817657">
        <w:rPr>
          <w:rFonts w:asciiTheme="minorHAnsi" w:hAnsiTheme="minorHAnsi" w:cs="Arial"/>
          <w:sz w:val="24"/>
          <w:szCs w:val="24"/>
        </w:rPr>
        <w:t xml:space="preserve"> </w:t>
      </w:r>
      <w:r w:rsidR="002A5F10" w:rsidRPr="002A5F10">
        <w:rPr>
          <w:rFonts w:asciiTheme="minorHAnsi" w:hAnsiTheme="minorHAnsi" w:cs="Arial"/>
          <w:sz w:val="24"/>
          <w:szCs w:val="24"/>
        </w:rPr>
        <w:t>200.000,00 (duzentos mil reais)</w:t>
      </w:r>
      <w:r w:rsidR="00352D81" w:rsidRPr="00AB6F92">
        <w:rPr>
          <w:rFonts w:asciiTheme="minorHAnsi" w:hAnsiTheme="minorHAnsi" w:cs="Arial"/>
          <w:sz w:val="24"/>
          <w:szCs w:val="24"/>
        </w:rPr>
        <w:t>, que será utilizado nas seguintes dotações orçamentárias: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>0501-MANUTENÇÃO DA SEC DA DEFESA CIVIL</w:t>
      </w: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 xml:space="preserve">1112-RECUPERAÇÃO DE DANOS NAS PONTES DO INTERIOR </w:t>
      </w: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200.000,00</w:t>
      </w: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>Art.2º - Servirá como cobertura do presente Crédito Especial a redução a ser feita na seguinte dotação orçamentária:</w:t>
      </w: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>1000-SEC MUNICIPAL DE PLANEJAMENTO E DESENV ECONÔMICO</w:t>
      </w: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>1001-PLANEJAMENTO E DESENVOLVIMENJTO</w:t>
      </w: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>2078-DESENVOLVIMENTO DA INDÚSTRIA E COMÉRCIO</w:t>
      </w:r>
    </w:p>
    <w:p w:rsidR="002A5F10" w:rsidRPr="002A5F10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200.000,00</w:t>
      </w:r>
    </w:p>
    <w:p w:rsidR="00352D81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 xml:space="preserve">                      </w:t>
      </w:r>
    </w:p>
    <w:p w:rsidR="00F84CA1" w:rsidRDefault="00F84CA1" w:rsidP="00352D81">
      <w:pPr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352D8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Julio Cesar Prates Cunha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r w:rsidR="00352D81">
        <w:rPr>
          <w:rFonts w:asciiTheme="minorHAnsi" w:hAnsiTheme="minorHAnsi" w:cs="Arial"/>
          <w:sz w:val="24"/>
          <w:szCs w:val="24"/>
        </w:rPr>
        <w:t>, em exercício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0F" w:rsidRDefault="006B540F" w:rsidP="006B02EF">
      <w:r>
        <w:separator/>
      </w:r>
    </w:p>
  </w:endnote>
  <w:endnote w:type="continuationSeparator" w:id="0">
    <w:p w:rsidR="006B540F" w:rsidRDefault="006B540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A5F1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A5F1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A5F1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A5F1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0F" w:rsidRDefault="006B540F" w:rsidP="006B02EF">
      <w:r>
        <w:separator/>
      </w:r>
    </w:p>
  </w:footnote>
  <w:footnote w:type="continuationSeparator" w:id="0">
    <w:p w:rsidR="006B540F" w:rsidRDefault="006B540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E7D0-C897-4252-A66E-DDD97541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1367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21</cp:revision>
  <cp:lastPrinted>2018-10-30T17:11:00Z</cp:lastPrinted>
  <dcterms:created xsi:type="dcterms:W3CDTF">2018-10-16T14:57:00Z</dcterms:created>
  <dcterms:modified xsi:type="dcterms:W3CDTF">2019-02-12T16:38:00Z</dcterms:modified>
</cp:coreProperties>
</file>